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</w:rPr>
      </w:pPr>
      <w:r>
        <w:rPr>
          <w:rStyle w:val="Aucun"/>
        </w:rPr>
        <w:drawing>
          <wp:inline distT="0" distB="0" distL="0" distR="0">
            <wp:extent cx="5757546" cy="2497455"/>
            <wp:effectExtent l="0" t="0" r="0" b="0"/>
            <wp:docPr id="1073741825" name="officeArt object" descr="Macintosh HD:Users:joellemignot:Music:Documents:JOJO:UNESCO:unitwin_human_ear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joellemignot:Music:Documents:JOJO:UNESCO:unitwin_human_earth.jpg" descr="Macintosh HD:Users:joellemignot:Music:Documents:JOJO:UNESCO:unitwin_human_eart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6" cy="2497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center"/>
        <w:rPr>
          <w:rStyle w:val="Aucun"/>
          <w:lang w:val="en-US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Aucun"/>
          <w:rFonts w:ascii="Arial" w:hAnsi="Arial"/>
          <w:b w:val="1"/>
          <w:bCs w:val="1"/>
          <w:sz w:val="36"/>
          <w:szCs w:val="36"/>
          <w:rtl w:val="0"/>
          <w:lang w:val="en-US"/>
        </w:rPr>
        <w:t>INTERNATIONAL INNOVATION AWARD UNESCO CHAIR SEXUAL HEALTH &amp; HUMAN RIGHTS</w:t>
      </w: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Application filing at:</w:t>
      </w:r>
    </w:p>
    <w:p>
      <w:pPr>
        <w:pStyle w:val="Corps"/>
        <w:jc w:val="center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"mailto:price.innovation@santesexuelle-droitshumains.org"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award.innovation@santesexuelle-droitshumains.org</w:t>
      </w:r>
      <w:r>
        <w:rPr/>
        <w:fldChar w:fldCharType="end" w:fldLock="0"/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Name of project</w:t>
      </w:r>
      <w:r>
        <w:rPr>
          <w:rStyle w:val="Aucun"/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s author: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Postal address: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Email: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Telephone: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Project</w:t>
      </w:r>
      <w:r>
        <w:rPr>
          <w:rStyle w:val="Aucun"/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s participants: individual, team, institutions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Project</w:t>
      </w:r>
      <w:r>
        <w:rPr>
          <w:rStyle w:val="Aucun"/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Style w:val="Aucun"/>
          <w:rFonts w:ascii="Arial" w:hAnsi="Arial"/>
          <w:sz w:val="28"/>
          <w:szCs w:val="28"/>
          <w:rtl w:val="0"/>
          <w:lang w:val="en-US"/>
        </w:rPr>
        <w:t>s title: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Type of project, target public: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Objectives/aims: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Methodology: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Budget committed by the participant:</w:t>
      </w:r>
    </w:p>
    <w:p>
      <w:pPr>
        <w:pStyle w:val="Corps"/>
        <w:rPr>
          <w:rStyle w:val="Aucun"/>
          <w:rFonts w:ascii="Arial" w:cs="Arial" w:hAnsi="Arial" w:eastAsia="Arial"/>
          <w:sz w:val="28"/>
          <w:szCs w:val="28"/>
          <w:lang w:val="en-US"/>
        </w:rPr>
      </w:pPr>
    </w:p>
    <w:p>
      <w:pPr>
        <w:pStyle w:val="Corps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  <w:rtl w:val="0"/>
          <w:lang w:val="en-US"/>
        </w:rPr>
        <w:t>Project Description: (1500 characters maximum in Arial 14):</w:t>
      </w:r>
    </w:p>
    <w:p>
      <w:pPr>
        <w:pStyle w:val="Corps"/>
      </w:pPr>
      <w:r>
        <w:rPr>
          <w:rStyle w:val="Aucun"/>
          <w:rFonts w:ascii="Arial" w:cs="Arial" w:hAnsi="Arial" w:eastAsia="Arial"/>
          <w:sz w:val="28"/>
          <w:szCs w:val="28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